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2"/>
          <w:szCs w:val="32"/>
        </w:rPr>
        <w:t xml:space="preserve">Client Intake Form</w:t>
      </w:r>
    </w:p>
    <w:p>
      <w:pPr>
        <w:spacing w:after="140"/>
      </w:pPr>
      <w:r>
        <w:rPr>
          <w:sz w:val="22"/>
          <w:szCs w:val="22"/>
        </w:rPr>
        <w:t xml:space="preserve">Clinic: ______________________________        Date: ______________</w:t>
      </w:r>
    </w:p>
    <w:p>
      <w:pPr>
        <w:spacing w:after="140"/>
      </w:pPr>
      <w:r>
        <w:rPr>
          <w:sz w:val="22"/>
          <w:szCs w:val="22"/>
        </w:rPr>
        <w:t xml:space="preserve">Please complete before your first visit. Your answers help your provider plan safe, effective treatment. All information is confidential.</w:t>
      </w:r>
    </w:p>
    <w:p>
      <w:pPr>
        <w:spacing w:after="180"/>
      </w:pPr>
      <w:r>
        <w:rPr>
          <w:b/>
          <w:sz w:val="26"/>
          <w:szCs w:val="26"/>
        </w:rPr>
        <w:t xml:space="preserve">1. Contact Information</w:t>
      </w:r>
    </w:p>
    <w:p>
      <w:pPr>
        <w:spacing w:after="110"/>
      </w:pPr>
      <w:r>
        <w:rPr>
          <w:sz w:val="22"/>
          <w:szCs w:val="22"/>
        </w:rPr>
        <w:t xml:space="preserve">Full name: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Date of birth: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Phone: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Email: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Address: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Emergency contact (name &amp; phone):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How did you hear about us?:  ____________________________________________</w:t>
      </w:r>
    </w:p>
    <w:p>
      <w:pPr>
        <w:spacing w:after="180"/>
      </w:pPr>
      <w:r>
        <w:rPr>
          <w:b/>
          <w:sz w:val="26"/>
          <w:szCs w:val="26"/>
        </w:rPr>
        <w:t xml:space="preserve">2. Medical History — check any that apply</w:t>
      </w:r>
    </w:p>
    <w:p>
      <w:pPr>
        <w:spacing w:after="90"/>
      </w:pPr>
      <w:r>
        <w:rPr>
          <w:sz w:val="22"/>
          <w:szCs w:val="22"/>
        </w:rPr>
        <w:t xml:space="preserve">☐  Pregnancy or breastfeeding</w:t>
      </w:r>
    </w:p>
    <w:p>
      <w:pPr>
        <w:spacing w:after="90"/>
      </w:pPr>
      <w:r>
        <w:rPr>
          <w:sz w:val="22"/>
          <w:szCs w:val="22"/>
        </w:rPr>
        <w:t xml:space="preserve">☐  Autoimmune condition</w:t>
      </w:r>
    </w:p>
    <w:p>
      <w:pPr>
        <w:spacing w:after="90"/>
      </w:pPr>
      <w:r>
        <w:rPr>
          <w:sz w:val="22"/>
          <w:szCs w:val="22"/>
        </w:rPr>
        <w:t xml:space="preserve">☐  Diabetes</w:t>
      </w:r>
    </w:p>
    <w:p>
      <w:pPr>
        <w:spacing w:after="90"/>
      </w:pPr>
      <w:r>
        <w:rPr>
          <w:sz w:val="22"/>
          <w:szCs w:val="22"/>
        </w:rPr>
        <w:t xml:space="preserve">☐  Heart condition or pacemaker</w:t>
      </w:r>
    </w:p>
    <w:p>
      <w:pPr>
        <w:spacing w:after="90"/>
      </w:pPr>
      <w:r>
        <w:rPr>
          <w:sz w:val="22"/>
          <w:szCs w:val="22"/>
        </w:rPr>
        <w:t xml:space="preserve">☐  High or low blood pressure</w:t>
      </w:r>
    </w:p>
    <w:p>
      <w:pPr>
        <w:spacing w:after="90"/>
      </w:pPr>
      <w:r>
        <w:rPr>
          <w:sz w:val="22"/>
          <w:szCs w:val="22"/>
        </w:rPr>
        <w:t xml:space="preserve">☐  History of cold sores (HSV)</w:t>
      </w:r>
    </w:p>
    <w:p>
      <w:pPr>
        <w:spacing w:after="90"/>
      </w:pPr>
      <w:r>
        <w:rPr>
          <w:sz w:val="22"/>
          <w:szCs w:val="22"/>
        </w:rPr>
        <w:t xml:space="preserve">☐  Keloid or abnormal scarring</w:t>
      </w:r>
    </w:p>
    <w:p>
      <w:pPr>
        <w:spacing w:after="90"/>
      </w:pPr>
      <w:r>
        <w:rPr>
          <w:sz w:val="22"/>
          <w:szCs w:val="22"/>
        </w:rPr>
        <w:t xml:space="preserve">☐  Active skin infection or rash in treatment area</w:t>
      </w:r>
    </w:p>
    <w:p>
      <w:pPr>
        <w:spacing w:after="90"/>
      </w:pPr>
      <w:r>
        <w:rPr>
          <w:sz w:val="22"/>
          <w:szCs w:val="22"/>
        </w:rPr>
        <w:t xml:space="preserve">☐  Recent sunburn or tanning (last 2 weeks)</w:t>
      </w:r>
    </w:p>
    <w:p>
      <w:pPr>
        <w:spacing w:after="90"/>
      </w:pPr>
      <w:r>
        <w:rPr>
          <w:sz w:val="22"/>
          <w:szCs w:val="22"/>
        </w:rPr>
        <w:t xml:space="preserve">☐  History of skin cancer</w:t>
      </w:r>
    </w:p>
    <w:p>
      <w:pPr>
        <w:spacing w:after="90"/>
      </w:pPr>
      <w:r>
        <w:rPr>
          <w:sz w:val="22"/>
          <w:szCs w:val="22"/>
        </w:rPr>
        <w:t xml:space="preserve">☐  Bleeding disorder or blood thinners</w:t>
      </w:r>
    </w:p>
    <w:p>
      <w:pPr>
        <w:spacing w:after="90"/>
      </w:pPr>
      <w:r>
        <w:rPr>
          <w:sz w:val="22"/>
          <w:szCs w:val="22"/>
        </w:rPr>
        <w:t xml:space="preserve">☐  Seizure disorder</w:t>
      </w:r>
    </w:p>
    <w:p>
      <w:pPr>
        <w:spacing w:after="90"/>
      </w:pPr>
      <w:r>
        <w:rPr>
          <w:sz w:val="22"/>
          <w:szCs w:val="22"/>
        </w:rPr>
        <w:t xml:space="preserve">☐  Recent facial surgery or procedure (last 6 months)</w:t>
      </w:r>
    </w:p>
    <w:p>
      <w:pPr>
        <w:spacing w:after="90"/>
      </w:pPr>
      <w:r>
        <w:rPr>
          <w:sz w:val="22"/>
          <w:szCs w:val="22"/>
        </w:rPr>
        <w:t xml:space="preserve">☐  None of the above</w:t>
      </w:r>
    </w:p>
    <w:p>
      <w:pPr>
        <w:spacing w:after="110"/>
      </w:pPr>
      <w:r>
        <w:rPr>
          <w:sz w:val="22"/>
          <w:szCs w:val="22"/>
        </w:rPr>
        <w:t xml:space="preserve">Other conditions we should know about:  ____________________________________________</w:t>
      </w:r>
    </w:p>
    <w:p>
      <w:pPr>
        <w:spacing w:after="180"/>
      </w:pPr>
      <w:r>
        <w:rPr>
          <w:b/>
          <w:sz w:val="26"/>
          <w:szCs w:val="26"/>
        </w:rPr>
        <w:t xml:space="preserve">3. Medications &amp; Allergies</w:t>
      </w:r>
    </w:p>
    <w:p>
      <w:pPr>
        <w:spacing w:after="110"/>
      </w:pPr>
      <w:r>
        <w:rPr>
          <w:sz w:val="22"/>
          <w:szCs w:val="22"/>
        </w:rPr>
        <w:t xml:space="preserve">Current medications (including retinoids, antibiotics, isotretinoin/Accutane):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Allergies (medications, topicals, latex, lidocaine, other):  ____________________________________________</w:t>
      </w:r>
    </w:p>
    <w:p>
      <w:pPr>
        <w:spacing w:after="180"/>
      </w:pPr>
      <w:r>
        <w:rPr>
          <w:b/>
          <w:sz w:val="26"/>
          <w:szCs w:val="26"/>
        </w:rPr>
        <w:t xml:space="preserve">4. Aesthetic History &amp; Goals</w:t>
      </w:r>
    </w:p>
    <w:p>
      <w:pPr>
        <w:spacing w:after="110"/>
      </w:pPr>
      <w:r>
        <w:rPr>
          <w:sz w:val="22"/>
          <w:szCs w:val="22"/>
        </w:rPr>
        <w:t xml:space="preserve">Previous aesthetic treatments (what &amp; approximately when):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Any reactions or complications from past treatments?: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What are your goals for treatment?:  ____________________________________________</w:t>
      </w:r>
    </w:p>
    <w:p>
      <w:pPr>
        <w:spacing w:after="110"/>
      </w:pPr>
      <w:r>
        <w:rPr>
          <w:sz w:val="22"/>
          <w:szCs w:val="22"/>
        </w:rPr>
        <w:t xml:space="preserve">  ____________________________________________</w:t>
      </w:r>
    </w:p>
    <w:p>
      <w:pPr>
        <w:spacing w:after="180"/>
      </w:pPr>
      <w:r>
        <w:rPr>
          <w:b/>
          <w:sz w:val="26"/>
          <w:szCs w:val="26"/>
        </w:rPr>
        <w:t xml:space="preserve">5. Acknowledgments — initial each</w:t>
      </w:r>
    </w:p>
    <w:p>
      <w:pPr>
        <w:spacing w:after="140"/>
      </w:pPr>
      <w:r>
        <w:rPr>
          <w:sz w:val="22"/>
          <w:szCs w:val="22"/>
        </w:rPr>
        <w:t xml:space="preserve">The information above is accurate and complete to the best of my knowledge.  Initials: ______</w:t>
      </w:r>
    </w:p>
    <w:p>
      <w:pPr>
        <w:spacing w:after="140"/>
      </w:pPr>
      <w:r>
        <w:rPr>
          <w:sz w:val="22"/>
          <w:szCs w:val="22"/>
        </w:rPr>
        <w:t xml:space="preserve">I will inform the clinic of any changes to my health or medications.  Initials: ______</w:t>
      </w:r>
    </w:p>
    <w:p>
      <w:pPr>
        <w:spacing w:after="140"/>
      </w:pPr>
      <w:r>
        <w:rPr>
          <w:sz w:val="22"/>
          <w:szCs w:val="22"/>
        </w:rPr>
        <w:t xml:space="preserve">I understand treatment-specific consent forms will be reviewed before any procedure.  Initials: ______</w:t>
      </w:r>
    </w:p>
    <w:p>
      <w:pPr>
        <w:spacing w:after="140"/>
      </w:pPr>
      <w:r>
        <w:rPr>
          <w:sz w:val="22"/>
          <w:szCs w:val="22"/>
        </w:rPr>
        <w:t xml:space="preserve">Photo consent: I consent to clinical photos for my treatment record (marketing use is a separate, optional consent).  Initials: ______</w:t>
      </w:r>
    </w:p>
    <w:p>
      <w:pPr>
        <w:spacing w:after="140"/>
      </w:pPr>
      <w:r>
        <w:rPr>
          <w:sz w:val="22"/>
          <w:szCs w:val="22"/>
        </w:rPr>
        <w:t xml:space="preserve"/>
      </w:r>
    </w:p>
    <w:p>
      <w:pPr>
        <w:spacing w:after="140"/>
      </w:pPr>
      <w:r>
        <w:rPr>
          <w:sz w:val="22"/>
          <w:szCs w:val="22"/>
        </w:rPr>
        <w:t xml:space="preserve">Client signature: ______________________________        Date: ______________</w:t>
      </w:r>
    </w:p>
    <w:p>
      <w:pPr>
        <w:spacing w:after="140"/>
      </w:pPr>
      <w:r>
        <w:rPr>
          <w:sz w:val="22"/>
          <w:szCs w:val="22"/>
        </w:rPr>
        <w:t xml:space="preserve">Note for clinics: customize this template with your providers and counsel — required fields vary by state and treatment mix.</w:t>
      </w:r>
    </w:p>
    <w:sectPr>
      <w:pgSz w:w="12240" w:h="15840"/>
      <w:pgMar w:top="1160" w:right="1300" w:bottom="1160" w:left="1300"/>
    </w:sectPr>
  </w:body>
</w:document>
</file>